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823A" w14:textId="1D282C63" w:rsidR="006663BC" w:rsidRPr="0083171A" w:rsidRDefault="00DE63BF" w:rsidP="006663BC">
      <w:pPr>
        <w:rPr>
          <w:rFonts w:ascii="Rockwell" w:hAnsi="Rockwell"/>
          <w:sz w:val="36"/>
          <w:szCs w:val="36"/>
        </w:rPr>
      </w:pPr>
      <w:r w:rsidRPr="0083171A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BF277B" wp14:editId="6D669B9B">
                <wp:simplePos x="0" y="0"/>
                <wp:positionH relativeFrom="column">
                  <wp:posOffset>6629400</wp:posOffset>
                </wp:positionH>
                <wp:positionV relativeFrom="paragraph">
                  <wp:posOffset>-342900</wp:posOffset>
                </wp:positionV>
                <wp:extent cx="6762750" cy="1247775"/>
                <wp:effectExtent l="0" t="0" r="19050" b="20002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477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46521" w14:textId="77777777" w:rsidR="003A60FF" w:rsidRDefault="003A60FF" w:rsidP="003A6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522pt;margin-top:-26.95pt;width:532.5pt;height:9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" adj="6300,24300" fillcolor="#4f81bd [3204]" strokecolor="#243f60 [1604]" strokeweight="2pt">
                <v:textbox>
                  <w:txbxContent>
                    <w:p w14:paraId="27446521" w14:textId="77777777" w:rsidR="003A60FF" w:rsidRDefault="003A60FF" w:rsidP="003A60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773D" w:rsidRPr="0083171A">
        <w:rPr>
          <w:rFonts w:ascii="Rockwell" w:hAnsi="Rockwell"/>
          <w:sz w:val="36"/>
          <w:szCs w:val="36"/>
        </w:rPr>
        <w:t xml:space="preserve">Unit </w:t>
      </w:r>
      <w:r w:rsidRPr="0083171A">
        <w:rPr>
          <w:rFonts w:ascii="Rockwell" w:hAnsi="Rockwell"/>
          <w:sz w:val="36"/>
          <w:szCs w:val="36"/>
        </w:rPr>
        <w:t>4</w:t>
      </w:r>
      <w:r w:rsidR="00CB773D" w:rsidRPr="0083171A">
        <w:rPr>
          <w:rFonts w:ascii="Rockwell" w:hAnsi="Rockwell"/>
          <w:sz w:val="36"/>
          <w:szCs w:val="36"/>
        </w:rPr>
        <w:t xml:space="preserve"> – </w:t>
      </w:r>
      <w:r w:rsidRPr="0083171A">
        <w:rPr>
          <w:rFonts w:ascii="Rockwell" w:hAnsi="Rockwell"/>
          <w:i/>
          <w:sz w:val="36"/>
          <w:szCs w:val="36"/>
        </w:rPr>
        <w:t>Coming to America</w:t>
      </w:r>
      <w:r w:rsidRPr="0083171A">
        <w:rPr>
          <w:rFonts w:ascii="Rockwell" w:hAnsi="Rockwell"/>
        </w:rPr>
        <w:t xml:space="preserve"> </w:t>
      </w:r>
      <w:r w:rsidR="00F31B6F" w:rsidRPr="0083171A">
        <w:rPr>
          <w:rFonts w:ascii="Rockwell" w:hAnsi="Rockwell"/>
        </w:rPr>
        <w:t>–</w:t>
      </w:r>
      <w:r w:rsidR="00CB773D" w:rsidRPr="0083171A">
        <w:rPr>
          <w:rFonts w:ascii="Rockwell" w:hAnsi="Rockwell"/>
          <w:sz w:val="36"/>
          <w:szCs w:val="36"/>
        </w:rPr>
        <w:t xml:space="preserve"> </w:t>
      </w:r>
      <w:r w:rsidR="005F3FBC" w:rsidRPr="0083171A">
        <w:rPr>
          <w:rFonts w:ascii="Rockwell" w:hAnsi="Rockwell"/>
          <w:sz w:val="36"/>
          <w:szCs w:val="36"/>
        </w:rPr>
        <w:t>Informational</w:t>
      </w:r>
      <w:r w:rsidR="006663BC" w:rsidRPr="0083171A">
        <w:rPr>
          <w:rFonts w:ascii="Rockwell" w:hAnsi="Rockwell"/>
          <w:sz w:val="36"/>
          <w:szCs w:val="36"/>
        </w:rPr>
        <w:t xml:space="preserve"> Unit</w:t>
      </w:r>
    </w:p>
    <w:p w14:paraId="4405AEA8" w14:textId="50329AEA" w:rsidR="00CB773D" w:rsidRPr="0083171A" w:rsidRDefault="00CB773D" w:rsidP="00CB773D">
      <w:pPr>
        <w:rPr>
          <w:rFonts w:ascii="Rockwell" w:eastAsia="Arial Unicode MS" w:hAnsi="Rockwell" w:cs="Arial Unicode MS"/>
          <w:sz w:val="44"/>
          <w:szCs w:val="44"/>
        </w:rPr>
      </w:pPr>
      <w:r w:rsidRPr="0083171A">
        <w:rPr>
          <w:rFonts w:ascii="Rockwell" w:eastAsia="Arial Unicode MS" w:hAnsi="Rockwell" w:cs="Arial Unicode MS"/>
          <w:sz w:val="44"/>
          <w:szCs w:val="44"/>
        </w:rPr>
        <w:t xml:space="preserve">Start Date </w:t>
      </w:r>
      <w:r w:rsidR="00EA6AE3" w:rsidRPr="0083171A">
        <w:rPr>
          <w:rFonts w:ascii="Rockwell" w:eastAsia="Arial Unicode MS" w:hAnsi="Rockwell" w:cs="Arial Unicode MS"/>
          <w:sz w:val="44"/>
          <w:szCs w:val="44"/>
        </w:rPr>
        <w:t>2</w:t>
      </w:r>
      <w:r w:rsidR="00DE63BF" w:rsidRPr="0083171A">
        <w:rPr>
          <w:rFonts w:ascii="Rockwell" w:eastAsia="Arial Unicode MS" w:hAnsi="Rockwell" w:cs="Arial Unicode MS"/>
          <w:sz w:val="44"/>
          <w:szCs w:val="44"/>
        </w:rPr>
        <w:t>/</w:t>
      </w:r>
      <w:r w:rsidR="00EA6AE3" w:rsidRPr="0083171A">
        <w:rPr>
          <w:rFonts w:ascii="Rockwell" w:eastAsia="Arial Unicode MS" w:hAnsi="Rockwell" w:cs="Arial Unicode MS"/>
          <w:sz w:val="44"/>
          <w:szCs w:val="44"/>
        </w:rPr>
        <w:t>9</w:t>
      </w:r>
      <w:r w:rsidR="00DE63BF" w:rsidRPr="0083171A">
        <w:rPr>
          <w:rFonts w:ascii="Rockwell" w:eastAsia="Arial Unicode MS" w:hAnsi="Rockwell" w:cs="Arial Unicode MS"/>
          <w:sz w:val="44"/>
          <w:szCs w:val="44"/>
        </w:rPr>
        <w:t>/15</w:t>
      </w:r>
    </w:p>
    <w:p w14:paraId="4AE2781E" w14:textId="74C96AA9" w:rsidR="00052F71" w:rsidRPr="0083171A" w:rsidRDefault="00CB773D" w:rsidP="00CB773D">
      <w:pPr>
        <w:rPr>
          <w:rFonts w:ascii="Rockwell" w:hAnsi="Rockwell"/>
          <w:sz w:val="40"/>
          <w:szCs w:val="40"/>
        </w:rPr>
      </w:pPr>
      <w:r w:rsidRPr="0083171A">
        <w:rPr>
          <w:rFonts w:ascii="Rockwell" w:hAnsi="Rockwell"/>
          <w:sz w:val="40"/>
          <w:szCs w:val="40"/>
        </w:rPr>
        <w:t>Unit Essential Question</w:t>
      </w:r>
      <w:r w:rsidR="00052F71" w:rsidRPr="0083171A">
        <w:rPr>
          <w:rFonts w:ascii="Rockwell" w:hAnsi="Rockwell"/>
          <w:sz w:val="40"/>
          <w:szCs w:val="40"/>
        </w:rPr>
        <w:t>:</w:t>
      </w:r>
      <w:r w:rsidRPr="0083171A">
        <w:rPr>
          <w:rFonts w:ascii="Rockwell" w:hAnsi="Rockwell"/>
          <w:sz w:val="40"/>
          <w:szCs w:val="40"/>
        </w:rPr>
        <w:t xml:space="preserve"> – </w:t>
      </w:r>
      <w:r w:rsidR="00DE63BF" w:rsidRPr="0083171A">
        <w:rPr>
          <w:rFonts w:ascii="Rockwell" w:hAnsi="Rockwell"/>
          <w:sz w:val="40"/>
          <w:szCs w:val="40"/>
        </w:rPr>
        <w:t xml:space="preserve">What do experiences with others teach people </w:t>
      </w:r>
      <w:bookmarkStart w:id="0" w:name="_GoBack"/>
      <w:bookmarkEnd w:id="0"/>
      <w:r w:rsidR="00DE63BF" w:rsidRPr="0083171A">
        <w:rPr>
          <w:rFonts w:ascii="Rockwell" w:hAnsi="Rockwell"/>
          <w:sz w:val="40"/>
          <w:szCs w:val="40"/>
        </w:rPr>
        <w:t xml:space="preserve">about themselves?  </w:t>
      </w:r>
    </w:p>
    <w:p w14:paraId="290A36BA" w14:textId="6D5FA0CF" w:rsidR="00CB773D" w:rsidRPr="0083171A" w:rsidRDefault="00CB773D" w:rsidP="00CB773D">
      <w:p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 xml:space="preserve"> </w:t>
      </w:r>
    </w:p>
    <w:p w14:paraId="03F753EC" w14:textId="15FFD6EB" w:rsidR="00AE5A80" w:rsidRPr="0083171A" w:rsidRDefault="00AD75D0" w:rsidP="00AE5A80">
      <w:pPr>
        <w:autoSpaceDE w:val="0"/>
        <w:autoSpaceDN w:val="0"/>
        <w:adjustRightInd w:val="0"/>
        <w:spacing w:after="0" w:line="240" w:lineRule="auto"/>
        <w:rPr>
          <w:rFonts w:ascii="Rockwell" w:hAnsi="Rockwell" w:cs="Times Roman"/>
          <w:sz w:val="44"/>
          <w:szCs w:val="44"/>
        </w:rPr>
      </w:pPr>
      <w:r w:rsidRPr="0083171A">
        <w:rPr>
          <w:rFonts w:ascii="Rockwell" w:hAnsi="Rockwell"/>
          <w:sz w:val="44"/>
          <w:szCs w:val="44"/>
        </w:rPr>
        <w:t>In this unit, students will be reading and analyzi</w:t>
      </w:r>
      <w:r w:rsidR="00AE5A80" w:rsidRPr="0083171A">
        <w:rPr>
          <w:rFonts w:ascii="Rockwell" w:hAnsi="Rockwell"/>
          <w:sz w:val="44"/>
          <w:szCs w:val="44"/>
        </w:rPr>
        <w:t xml:space="preserve">ng </w:t>
      </w:r>
      <w:r w:rsidR="00DE63BF" w:rsidRPr="0083171A">
        <w:rPr>
          <w:rFonts w:ascii="Rockwell" w:hAnsi="Rockwell"/>
          <w:sz w:val="44"/>
          <w:szCs w:val="44"/>
        </w:rPr>
        <w:t>informational texts</w:t>
      </w:r>
      <w:r w:rsidR="00447955" w:rsidRPr="0083171A">
        <w:rPr>
          <w:rFonts w:ascii="Rockwell" w:hAnsi="Rockwell"/>
          <w:sz w:val="44"/>
          <w:szCs w:val="44"/>
        </w:rPr>
        <w:t xml:space="preserve"> about the immigration experience</w:t>
      </w:r>
      <w:r w:rsidR="00DE63BF" w:rsidRPr="0083171A">
        <w:rPr>
          <w:rFonts w:ascii="Rockwell" w:hAnsi="Rockwell"/>
          <w:sz w:val="44"/>
          <w:szCs w:val="44"/>
        </w:rPr>
        <w:t>.</w:t>
      </w:r>
      <w:r w:rsidR="00AE5A80" w:rsidRPr="0083171A">
        <w:rPr>
          <w:rFonts w:ascii="Rockwell" w:hAnsi="Rockwell"/>
          <w:sz w:val="44"/>
          <w:szCs w:val="44"/>
        </w:rPr>
        <w:t xml:space="preserve"> </w:t>
      </w:r>
    </w:p>
    <w:p w14:paraId="6F2504D7" w14:textId="77777777" w:rsidR="00DE63BF" w:rsidRPr="0083171A" w:rsidRDefault="00DE63BF" w:rsidP="00AE5A80">
      <w:pPr>
        <w:autoSpaceDE w:val="0"/>
        <w:autoSpaceDN w:val="0"/>
        <w:adjustRightInd w:val="0"/>
        <w:spacing w:after="0" w:line="240" w:lineRule="auto"/>
        <w:rPr>
          <w:rFonts w:ascii="Rockwell" w:hAnsi="Rockwell"/>
          <w:sz w:val="36"/>
          <w:szCs w:val="36"/>
        </w:rPr>
      </w:pPr>
    </w:p>
    <w:p w14:paraId="07E2534B" w14:textId="425B42B3" w:rsidR="00CB773D" w:rsidRPr="0083171A" w:rsidRDefault="00CB773D" w:rsidP="00AE5A80">
      <w:pPr>
        <w:autoSpaceDE w:val="0"/>
        <w:autoSpaceDN w:val="0"/>
        <w:adjustRightInd w:val="0"/>
        <w:spacing w:after="0" w:line="240" w:lineRule="auto"/>
        <w:rPr>
          <w:rFonts w:ascii="Rockwell" w:hAnsi="Rockwell"/>
          <w:sz w:val="36"/>
          <w:szCs w:val="36"/>
        </w:rPr>
      </w:pPr>
      <w:r w:rsidRPr="0083171A">
        <w:rPr>
          <w:rFonts w:ascii="Rockwell" w:hAnsi="Rockwell"/>
          <w:sz w:val="36"/>
          <w:szCs w:val="36"/>
        </w:rPr>
        <w:t>Unit Expectations/Learning Targets</w:t>
      </w:r>
    </w:p>
    <w:p w14:paraId="10A20FEF" w14:textId="77777777" w:rsidR="00295F61" w:rsidRPr="0083171A" w:rsidRDefault="00295F61" w:rsidP="00295F61">
      <w:pPr>
        <w:rPr>
          <w:rFonts w:ascii="Rockwell" w:hAnsi="Rockwell"/>
          <w:sz w:val="36"/>
          <w:szCs w:val="36"/>
        </w:rPr>
      </w:pPr>
      <w:r w:rsidRPr="0083171A">
        <w:rPr>
          <w:rFonts w:ascii="Rockwell" w:hAnsi="Rockwell"/>
          <w:sz w:val="36"/>
          <w:szCs w:val="36"/>
        </w:rPr>
        <w:t xml:space="preserve">I can: </w:t>
      </w:r>
    </w:p>
    <w:p w14:paraId="7EA73111" w14:textId="0A932338" w:rsidR="00DE63BF" w:rsidRPr="0083171A" w:rsidRDefault="00DE63BF" w:rsidP="00DE63BF">
      <w:p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 xml:space="preserve">Reading </w:t>
      </w:r>
    </w:p>
    <w:p w14:paraId="6F125CF9" w14:textId="7F4BCFFD" w:rsidR="00DE63BF" w:rsidRPr="0083171A" w:rsidRDefault="00DE63BF" w:rsidP="00DE63BF">
      <w:pPr>
        <w:pStyle w:val="ListParagraph"/>
        <w:numPr>
          <w:ilvl w:val="0"/>
          <w:numId w:val="9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determine</w:t>
      </w:r>
      <w:proofErr w:type="gramEnd"/>
      <w:r w:rsidRPr="0083171A">
        <w:rPr>
          <w:rFonts w:ascii="Rockwell" w:hAnsi="Rockwell"/>
          <w:sz w:val="28"/>
          <w:szCs w:val="28"/>
        </w:rPr>
        <w:t xml:space="preserve"> the meaning of figurative language.</w:t>
      </w:r>
    </w:p>
    <w:p w14:paraId="6FA4D479" w14:textId="77777777" w:rsidR="00DE63BF" w:rsidRPr="0083171A" w:rsidRDefault="00DE63BF" w:rsidP="00DE63BF">
      <w:pPr>
        <w:pStyle w:val="ListParagraph"/>
        <w:numPr>
          <w:ilvl w:val="0"/>
          <w:numId w:val="9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explain</w:t>
      </w:r>
      <w:proofErr w:type="gramEnd"/>
      <w:r w:rsidRPr="0083171A">
        <w:rPr>
          <w:rFonts w:ascii="Rockwell" w:hAnsi="Rockwell"/>
          <w:sz w:val="28"/>
          <w:szCs w:val="28"/>
        </w:rPr>
        <w:t xml:space="preserve"> why an author used specific words and phrases.  </w:t>
      </w:r>
    </w:p>
    <w:p w14:paraId="58CF11BB" w14:textId="2178244A" w:rsidR="00DE63BF" w:rsidRPr="0083171A" w:rsidRDefault="00DE63BF" w:rsidP="00DE63BF">
      <w:pPr>
        <w:pStyle w:val="ListParagraph"/>
        <w:numPr>
          <w:ilvl w:val="0"/>
          <w:numId w:val="9"/>
        </w:num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 xml:space="preserve"> </w:t>
      </w:r>
      <w:proofErr w:type="gramStart"/>
      <w:r w:rsidRPr="0083171A">
        <w:rPr>
          <w:rFonts w:ascii="Rockwell" w:hAnsi="Rockwell"/>
          <w:sz w:val="28"/>
          <w:szCs w:val="28"/>
        </w:rPr>
        <w:t>determine</w:t>
      </w:r>
      <w:proofErr w:type="gramEnd"/>
      <w:r w:rsidRPr="0083171A">
        <w:rPr>
          <w:rFonts w:ascii="Rockwell" w:hAnsi="Rockwell"/>
          <w:sz w:val="28"/>
          <w:szCs w:val="28"/>
        </w:rPr>
        <w:t xml:space="preserve"> an author’s point of view and purpose. </w:t>
      </w:r>
    </w:p>
    <w:p w14:paraId="1AE815FE" w14:textId="1914E7F4" w:rsidR="00DE63BF" w:rsidRPr="0083171A" w:rsidRDefault="00DE63BF" w:rsidP="00DE63BF">
      <w:pPr>
        <w:pStyle w:val="ListParagraph"/>
        <w:numPr>
          <w:ilvl w:val="0"/>
          <w:numId w:val="9"/>
        </w:num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explain the strategies the authors use to convey their perspective – sarcasm, irony, exaggeration, anecdotes, imagery, personal reflection</w:t>
      </w:r>
    </w:p>
    <w:p w14:paraId="54A069B2" w14:textId="5213308A" w:rsidR="00DE63BF" w:rsidRPr="0083171A" w:rsidRDefault="00DE63BF" w:rsidP="00DE63BF">
      <w:pPr>
        <w:pStyle w:val="ListParagraph"/>
        <w:numPr>
          <w:ilvl w:val="0"/>
          <w:numId w:val="9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analyze</w:t>
      </w:r>
      <w:proofErr w:type="gramEnd"/>
      <w:r w:rsidRPr="0083171A">
        <w:rPr>
          <w:rFonts w:ascii="Rockwell" w:hAnsi="Rockwell"/>
          <w:sz w:val="28"/>
          <w:szCs w:val="28"/>
        </w:rPr>
        <w:t xml:space="preserve"> how two authors writing about the same topic shape their ideas differently.  </w:t>
      </w:r>
    </w:p>
    <w:p w14:paraId="2FF1E0BC" w14:textId="4483AD10" w:rsidR="00DE63BF" w:rsidRPr="0083171A" w:rsidRDefault="00DE63BF" w:rsidP="00DE63BF">
      <w:pPr>
        <w:pStyle w:val="ListParagraph"/>
        <w:numPr>
          <w:ilvl w:val="0"/>
          <w:numId w:val="9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analyze</w:t>
      </w:r>
      <w:proofErr w:type="gramEnd"/>
      <w:r w:rsidRPr="0083171A">
        <w:rPr>
          <w:rFonts w:ascii="Rockwell" w:hAnsi="Rockwell"/>
          <w:sz w:val="28"/>
          <w:szCs w:val="28"/>
        </w:rPr>
        <w:t xml:space="preserve"> how sections of a text contribute to the whole and to the development of ideas.  </w:t>
      </w:r>
    </w:p>
    <w:p w14:paraId="6D4755CD" w14:textId="77777777" w:rsidR="00DE63BF" w:rsidRPr="0083171A" w:rsidRDefault="00DE63BF" w:rsidP="00DE63BF">
      <w:p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Writing:</w:t>
      </w:r>
    </w:p>
    <w:p w14:paraId="64B37A94" w14:textId="1AA2D434" w:rsidR="00DE63BF" w:rsidRPr="0083171A" w:rsidRDefault="00DE63BF" w:rsidP="00DE63BF">
      <w:pPr>
        <w:pStyle w:val="ListParagraph"/>
        <w:numPr>
          <w:ilvl w:val="0"/>
          <w:numId w:val="10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introduce</w:t>
      </w:r>
      <w:proofErr w:type="gramEnd"/>
      <w:r w:rsidRPr="0083171A">
        <w:rPr>
          <w:rFonts w:ascii="Rockwell" w:hAnsi="Rockwell"/>
          <w:sz w:val="28"/>
          <w:szCs w:val="28"/>
        </w:rPr>
        <w:t xml:space="preserve"> a topic.</w:t>
      </w:r>
    </w:p>
    <w:p w14:paraId="54726930" w14:textId="73B392FF" w:rsidR="00DE63BF" w:rsidRPr="0083171A" w:rsidRDefault="00DE63BF" w:rsidP="00DE63BF">
      <w:pPr>
        <w:pStyle w:val="ListParagraph"/>
        <w:numPr>
          <w:ilvl w:val="0"/>
          <w:numId w:val="10"/>
        </w:num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develop a topic with relevant facts, concrete details, quotations and examples</w:t>
      </w:r>
    </w:p>
    <w:p w14:paraId="443A4615" w14:textId="4B1B451C" w:rsidR="00DE63BF" w:rsidRPr="0083171A" w:rsidRDefault="00DE63BF" w:rsidP="00DE63BF">
      <w:pPr>
        <w:pStyle w:val="ListParagraph"/>
        <w:numPr>
          <w:ilvl w:val="0"/>
          <w:numId w:val="10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use</w:t>
      </w:r>
      <w:proofErr w:type="gramEnd"/>
      <w:r w:rsidRPr="0083171A">
        <w:rPr>
          <w:rFonts w:ascii="Rockwell" w:hAnsi="Rockwell"/>
          <w:sz w:val="28"/>
          <w:szCs w:val="28"/>
        </w:rPr>
        <w:t xml:space="preserve"> appropriate transitions to clarify relationships. </w:t>
      </w:r>
    </w:p>
    <w:p w14:paraId="0A9F5FD6" w14:textId="70372267" w:rsidR="00DE63BF" w:rsidRPr="0083171A" w:rsidRDefault="00DE63BF" w:rsidP="00DE63BF">
      <w:pPr>
        <w:pStyle w:val="ListParagraph"/>
        <w:numPr>
          <w:ilvl w:val="0"/>
          <w:numId w:val="10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use</w:t>
      </w:r>
      <w:proofErr w:type="gramEnd"/>
      <w:r w:rsidRPr="0083171A">
        <w:rPr>
          <w:rFonts w:ascii="Rockwell" w:hAnsi="Rockwell"/>
          <w:sz w:val="28"/>
          <w:szCs w:val="28"/>
        </w:rPr>
        <w:t xml:space="preserve"> strategies such as compare and contrast.</w:t>
      </w:r>
    </w:p>
    <w:p w14:paraId="1F2C3DCE" w14:textId="0E2FC474" w:rsidR="00DE63BF" w:rsidRPr="0083171A" w:rsidRDefault="00DE63BF" w:rsidP="00DE63BF">
      <w:pPr>
        <w:pStyle w:val="ListParagraph"/>
        <w:numPr>
          <w:ilvl w:val="0"/>
          <w:numId w:val="10"/>
        </w:numPr>
        <w:rPr>
          <w:rFonts w:ascii="Rockwell" w:hAnsi="Rockwell"/>
          <w:sz w:val="28"/>
          <w:szCs w:val="28"/>
        </w:rPr>
      </w:pPr>
      <w:proofErr w:type="gramStart"/>
      <w:r w:rsidRPr="0083171A">
        <w:rPr>
          <w:rFonts w:ascii="Rockwell" w:hAnsi="Rockwell"/>
          <w:sz w:val="28"/>
          <w:szCs w:val="28"/>
        </w:rPr>
        <w:t>provide</w:t>
      </w:r>
      <w:proofErr w:type="gramEnd"/>
      <w:r w:rsidRPr="0083171A">
        <w:rPr>
          <w:rFonts w:ascii="Rockwell" w:hAnsi="Rockwell"/>
          <w:sz w:val="28"/>
          <w:szCs w:val="28"/>
        </w:rPr>
        <w:t xml:space="preserve"> a concluding statement.  </w:t>
      </w:r>
    </w:p>
    <w:p w14:paraId="38F7E5D3" w14:textId="77777777" w:rsidR="00EA6AE3" w:rsidRPr="0083171A" w:rsidRDefault="00EA6AE3" w:rsidP="00EA6AE3">
      <w:pPr>
        <w:rPr>
          <w:rFonts w:ascii="Rockwell" w:hAnsi="Rockwell"/>
          <w:sz w:val="28"/>
          <w:szCs w:val="28"/>
        </w:rPr>
      </w:pPr>
    </w:p>
    <w:p w14:paraId="60D04BAE" w14:textId="77777777" w:rsidR="00EA6AE3" w:rsidRPr="0083171A" w:rsidRDefault="00EA6AE3" w:rsidP="00EA6AE3">
      <w:p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lastRenderedPageBreak/>
        <w:t xml:space="preserve">Unit Texts: </w:t>
      </w:r>
    </w:p>
    <w:p w14:paraId="2BE6FBE0" w14:textId="77777777" w:rsidR="00EA6AE3" w:rsidRPr="0083171A" w:rsidRDefault="00EA6AE3" w:rsidP="00EA6AE3">
      <w:pPr>
        <w:pStyle w:val="ListParagraph"/>
        <w:numPr>
          <w:ilvl w:val="0"/>
          <w:numId w:val="12"/>
        </w:numPr>
        <w:rPr>
          <w:rFonts w:ascii="Rockwell" w:hAnsi="Rockwell"/>
        </w:rPr>
      </w:pPr>
      <w:r w:rsidRPr="0083171A">
        <w:rPr>
          <w:rFonts w:ascii="Rockwell" w:hAnsi="Rockwell"/>
        </w:rPr>
        <w:t xml:space="preserve">Funny in Farsi by </w:t>
      </w:r>
      <w:proofErr w:type="spellStart"/>
      <w:r w:rsidRPr="0083171A">
        <w:rPr>
          <w:rFonts w:ascii="Rockwell" w:hAnsi="Rockwell"/>
        </w:rPr>
        <w:t>Firoozah</w:t>
      </w:r>
      <w:proofErr w:type="spellEnd"/>
      <w:r w:rsidRPr="0083171A">
        <w:rPr>
          <w:rFonts w:ascii="Rockwell" w:hAnsi="Rockwell"/>
        </w:rPr>
        <w:t xml:space="preserve"> Dumas</w:t>
      </w:r>
    </w:p>
    <w:p w14:paraId="575983A9" w14:textId="77777777" w:rsidR="00EA6AE3" w:rsidRPr="0083171A" w:rsidRDefault="00EA6AE3" w:rsidP="00EA6AE3">
      <w:pPr>
        <w:pStyle w:val="ListParagraph"/>
        <w:numPr>
          <w:ilvl w:val="0"/>
          <w:numId w:val="12"/>
        </w:numPr>
        <w:rPr>
          <w:rFonts w:ascii="Rockwell" w:hAnsi="Rockwell"/>
        </w:rPr>
      </w:pPr>
      <w:r w:rsidRPr="0083171A">
        <w:rPr>
          <w:rFonts w:ascii="Rockwell" w:hAnsi="Rockwell"/>
        </w:rPr>
        <w:t xml:space="preserve">Of Beetles and Angels by </w:t>
      </w:r>
      <w:proofErr w:type="spellStart"/>
      <w:r w:rsidRPr="0083171A">
        <w:rPr>
          <w:rFonts w:ascii="Rockwell" w:hAnsi="Rockwell"/>
        </w:rPr>
        <w:t>Mawi</w:t>
      </w:r>
      <w:proofErr w:type="spellEnd"/>
      <w:r w:rsidRPr="0083171A">
        <w:rPr>
          <w:rFonts w:ascii="Rockwell" w:hAnsi="Rockwell"/>
        </w:rPr>
        <w:t xml:space="preserve"> </w:t>
      </w:r>
      <w:proofErr w:type="spellStart"/>
      <w:r w:rsidRPr="0083171A">
        <w:rPr>
          <w:rFonts w:ascii="Rockwell" w:hAnsi="Rockwell"/>
        </w:rPr>
        <w:t>Asgedom</w:t>
      </w:r>
      <w:proofErr w:type="spellEnd"/>
    </w:p>
    <w:p w14:paraId="201CC895" w14:textId="77777777" w:rsidR="00EA6AE3" w:rsidRPr="0083171A" w:rsidRDefault="00EA6AE3" w:rsidP="00EA6AE3">
      <w:pPr>
        <w:pStyle w:val="ListParagraph"/>
        <w:numPr>
          <w:ilvl w:val="0"/>
          <w:numId w:val="12"/>
        </w:numPr>
        <w:rPr>
          <w:rFonts w:ascii="Rockwell" w:hAnsi="Rockwell"/>
        </w:rPr>
      </w:pPr>
      <w:r w:rsidRPr="0083171A">
        <w:rPr>
          <w:rFonts w:ascii="Rockwell" w:hAnsi="Rockwell"/>
        </w:rPr>
        <w:t>“1905: Einstein’s Miracle Year” by John Schwartz from New York Times Upfront</w:t>
      </w:r>
    </w:p>
    <w:p w14:paraId="0B47BBF9" w14:textId="172AAF79" w:rsidR="00EA6AE3" w:rsidRPr="0083171A" w:rsidRDefault="00EA6AE3" w:rsidP="00EA6AE3">
      <w:pPr>
        <w:pStyle w:val="ListParagraph"/>
        <w:numPr>
          <w:ilvl w:val="0"/>
          <w:numId w:val="12"/>
        </w:numPr>
        <w:rPr>
          <w:rFonts w:ascii="Rockwell" w:hAnsi="Rockwell"/>
        </w:rPr>
      </w:pPr>
      <w:r w:rsidRPr="0083171A">
        <w:rPr>
          <w:rFonts w:ascii="Rockwell" w:hAnsi="Rockwell"/>
        </w:rPr>
        <w:t xml:space="preserve">“Shutting Out the Sky: </w:t>
      </w:r>
      <w:r w:rsidRPr="0083171A">
        <w:rPr>
          <w:rFonts w:ascii="Rockwell" w:eastAsia="Times New Roman" w:hAnsi="Rockwell" w:cs="Arial"/>
          <w:bCs/>
        </w:rPr>
        <w:t>Life in the Tenements of New York 1880-1924”</w:t>
      </w:r>
      <w:r w:rsidRPr="0083171A">
        <w:rPr>
          <w:rFonts w:ascii="Rockwell" w:hAnsi="Rockwell"/>
        </w:rPr>
        <w:t xml:space="preserve"> by Deborah Hopkinson</w:t>
      </w:r>
    </w:p>
    <w:p w14:paraId="1867F7DF" w14:textId="77777777" w:rsidR="00EA6AE3" w:rsidRPr="0083171A" w:rsidRDefault="00EA6AE3" w:rsidP="00EA6AE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Helvetica"/>
        </w:rPr>
      </w:pPr>
      <w:r w:rsidRPr="0083171A">
        <w:rPr>
          <w:rFonts w:ascii="Rockwell" w:hAnsi="Rockwell" w:cs="Helvetica"/>
        </w:rPr>
        <w:t>The House on Mango Street by Sandra Cisneros</w:t>
      </w:r>
    </w:p>
    <w:p w14:paraId="679CDE6E" w14:textId="77777777" w:rsidR="00EA6AE3" w:rsidRPr="0083171A" w:rsidRDefault="00EA6AE3" w:rsidP="00EA6AE3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ckwell" w:hAnsi="Rockwell" w:cs="Helvetica"/>
        </w:rPr>
      </w:pPr>
      <w:r w:rsidRPr="0083171A">
        <w:rPr>
          <w:rFonts w:ascii="Rockwell" w:eastAsia="Times New Roman" w:hAnsi="Rockwell" w:cs="Times New Roman"/>
          <w:iCs/>
        </w:rPr>
        <w:t>In the Year of the Boar and Jackie Robinson</w:t>
      </w:r>
    </w:p>
    <w:p w14:paraId="080E198D" w14:textId="77777777" w:rsidR="00EA6AE3" w:rsidRPr="0083171A" w:rsidRDefault="00EA6AE3" w:rsidP="00EA6AE3">
      <w:pPr>
        <w:pStyle w:val="Heading1"/>
        <w:numPr>
          <w:ilvl w:val="0"/>
          <w:numId w:val="12"/>
        </w:numPr>
        <w:rPr>
          <w:rFonts w:ascii="Rockwell" w:hAnsi="Rockwell"/>
          <w:b w:val="0"/>
          <w:sz w:val="24"/>
          <w:szCs w:val="24"/>
        </w:rPr>
      </w:pPr>
      <w:r w:rsidRPr="0083171A">
        <w:rPr>
          <w:rFonts w:ascii="Rockwell" w:hAnsi="Rockwell" w:cs="Helvetica"/>
          <w:b w:val="0"/>
          <w:sz w:val="24"/>
          <w:szCs w:val="24"/>
        </w:rPr>
        <w:t xml:space="preserve">America Street: </w:t>
      </w:r>
      <w:r w:rsidRPr="0083171A">
        <w:rPr>
          <w:rStyle w:val="Subtitle1"/>
          <w:rFonts w:ascii="Rockwell" w:hAnsi="Rockwell"/>
          <w:b w:val="0"/>
          <w:sz w:val="24"/>
          <w:szCs w:val="24"/>
        </w:rPr>
        <w:t xml:space="preserve">A Multicultural Anthology of Stories by Anne </w:t>
      </w:r>
      <w:proofErr w:type="spellStart"/>
      <w:r w:rsidRPr="0083171A">
        <w:rPr>
          <w:rStyle w:val="Subtitle1"/>
          <w:rFonts w:ascii="Rockwell" w:hAnsi="Rockwell"/>
          <w:b w:val="0"/>
          <w:sz w:val="24"/>
          <w:szCs w:val="24"/>
        </w:rPr>
        <w:t>Mazer</w:t>
      </w:r>
      <w:proofErr w:type="spellEnd"/>
    </w:p>
    <w:p w14:paraId="1FF6E5CE" w14:textId="77777777" w:rsidR="00EA6AE3" w:rsidRPr="0083171A" w:rsidRDefault="00EA6AE3" w:rsidP="00EA6AE3">
      <w:pPr>
        <w:pStyle w:val="ListParagraph"/>
        <w:numPr>
          <w:ilvl w:val="0"/>
          <w:numId w:val="12"/>
        </w:numPr>
        <w:spacing w:before="100" w:beforeAutospacing="1" w:after="100" w:afterAutospacing="1"/>
        <w:outlineLvl w:val="1"/>
        <w:rPr>
          <w:rFonts w:ascii="Rockwell" w:eastAsia="Times New Roman" w:hAnsi="Rockwell" w:cs="Times New Roman"/>
          <w:bCs/>
          <w:kern w:val="36"/>
        </w:rPr>
      </w:pPr>
      <w:r w:rsidRPr="0083171A">
        <w:rPr>
          <w:rFonts w:ascii="Rockwell" w:eastAsia="Times New Roman" w:hAnsi="Rockwell" w:cs="Times New Roman"/>
          <w:bCs/>
        </w:rPr>
        <w:t>Article – “</w:t>
      </w:r>
      <w:r w:rsidRPr="0083171A">
        <w:rPr>
          <w:rFonts w:ascii="Rockwell" w:eastAsia="Times New Roman" w:hAnsi="Rockwell" w:cs="Times New Roman"/>
          <w:bCs/>
          <w:kern w:val="36"/>
        </w:rPr>
        <w:t>Relive a Boy's Journey to America”</w:t>
      </w:r>
    </w:p>
    <w:p w14:paraId="6598A461" w14:textId="5DDAD06C" w:rsidR="00EA6AE3" w:rsidRPr="0083171A" w:rsidRDefault="00EA6AE3" w:rsidP="00EA6AE3">
      <w:pPr>
        <w:pStyle w:val="ListParagraph"/>
        <w:numPr>
          <w:ilvl w:val="0"/>
          <w:numId w:val="12"/>
        </w:num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</w:rPr>
        <w:t>Obama Immigration Reform Speech: 'The Time Is Now'</w:t>
      </w:r>
    </w:p>
    <w:p w14:paraId="19224503" w14:textId="77777777" w:rsidR="00EA6AE3" w:rsidRPr="0083171A" w:rsidRDefault="00EA6AE3" w:rsidP="00EA6AE3">
      <w:pPr>
        <w:rPr>
          <w:rFonts w:ascii="Rockwell" w:hAnsi="Rockwell"/>
          <w:sz w:val="28"/>
          <w:szCs w:val="28"/>
        </w:rPr>
      </w:pPr>
    </w:p>
    <w:p w14:paraId="2606C3C5" w14:textId="77777777" w:rsidR="00EA6AE3" w:rsidRPr="0083171A" w:rsidRDefault="00EA6AE3" w:rsidP="00EA6AE3">
      <w:p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Independent Reading</w:t>
      </w:r>
    </w:p>
    <w:p w14:paraId="6C91216C" w14:textId="641B1753" w:rsidR="00EA6AE3" w:rsidRPr="0083171A" w:rsidRDefault="00EA6AE3" w:rsidP="00EA6AE3">
      <w:pPr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Students will independently the following novel throughout the unit and complete assigned activities.</w:t>
      </w:r>
    </w:p>
    <w:p w14:paraId="4D2C816D" w14:textId="77777777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Unit Learning Activities include but not limited to:</w:t>
      </w:r>
    </w:p>
    <w:p w14:paraId="37686044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Admit/Exit Tickets</w:t>
      </w:r>
    </w:p>
    <w:p w14:paraId="3A41DDFE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Reading Responses</w:t>
      </w:r>
    </w:p>
    <w:p w14:paraId="0BEE2DCC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Gallery Walk</w:t>
      </w:r>
    </w:p>
    <w:p w14:paraId="4B5F9A64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Ink/Think/Pair/Share</w:t>
      </w:r>
    </w:p>
    <w:p w14:paraId="2DB2B968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Debates</w:t>
      </w:r>
    </w:p>
    <w:p w14:paraId="3C7FA4C5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Socratic Seminar</w:t>
      </w:r>
    </w:p>
    <w:p w14:paraId="07E0F92E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Fish Bowl</w:t>
      </w:r>
    </w:p>
    <w:p w14:paraId="5CC4047E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Round Robin Discussions</w:t>
      </w:r>
    </w:p>
    <w:p w14:paraId="66ED4B1C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Jigsaw Classrooms</w:t>
      </w:r>
    </w:p>
    <w:p w14:paraId="38675C3F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Idea Wave</w:t>
      </w:r>
    </w:p>
    <w:p w14:paraId="704AA604" w14:textId="77777777" w:rsidR="00EA6AE3" w:rsidRPr="0083171A" w:rsidRDefault="00EA6AE3" w:rsidP="00EA6AE3">
      <w:pPr>
        <w:pStyle w:val="ListParagraph"/>
        <w:numPr>
          <w:ilvl w:val="0"/>
          <w:numId w:val="13"/>
        </w:numPr>
        <w:jc w:val="both"/>
        <w:rPr>
          <w:rFonts w:ascii="Rockwell" w:hAnsi="Rockwell"/>
        </w:rPr>
      </w:pPr>
      <w:r w:rsidRPr="0083171A">
        <w:rPr>
          <w:rFonts w:ascii="Rockwell" w:hAnsi="Rockwell"/>
        </w:rPr>
        <w:t>Close Readings</w:t>
      </w:r>
    </w:p>
    <w:p w14:paraId="7ACFCC14" w14:textId="77777777" w:rsidR="00EA6AE3" w:rsidRPr="0083171A" w:rsidRDefault="00EA6AE3" w:rsidP="00EA6AE3">
      <w:pPr>
        <w:pStyle w:val="ListParagraph"/>
        <w:numPr>
          <w:ilvl w:val="0"/>
          <w:numId w:val="13"/>
        </w:numPr>
        <w:jc w:val="both"/>
        <w:rPr>
          <w:rFonts w:ascii="Rockwell" w:hAnsi="Rockwell"/>
        </w:rPr>
      </w:pPr>
      <w:r w:rsidRPr="0083171A">
        <w:rPr>
          <w:rFonts w:ascii="Rockwell" w:hAnsi="Rockwell"/>
        </w:rPr>
        <w:t>QARS</w:t>
      </w:r>
    </w:p>
    <w:p w14:paraId="10D51960" w14:textId="77777777" w:rsidR="00EA6AE3" w:rsidRPr="0083171A" w:rsidRDefault="00EA6AE3" w:rsidP="00EA6AE3">
      <w:pPr>
        <w:pStyle w:val="ListParagraph"/>
        <w:numPr>
          <w:ilvl w:val="0"/>
          <w:numId w:val="13"/>
        </w:numPr>
        <w:jc w:val="both"/>
        <w:rPr>
          <w:rFonts w:ascii="Rockwell" w:hAnsi="Rockwell"/>
        </w:rPr>
      </w:pPr>
      <w:r w:rsidRPr="0083171A">
        <w:rPr>
          <w:rFonts w:ascii="Rockwell" w:hAnsi="Rockwell"/>
        </w:rPr>
        <w:t>Annotations</w:t>
      </w:r>
    </w:p>
    <w:p w14:paraId="5A3B1FF6" w14:textId="77777777" w:rsidR="00EA6AE3" w:rsidRPr="0083171A" w:rsidRDefault="00EA6AE3" w:rsidP="00EA6AE3">
      <w:pPr>
        <w:pStyle w:val="ListParagraph"/>
        <w:numPr>
          <w:ilvl w:val="0"/>
          <w:numId w:val="13"/>
        </w:numPr>
        <w:jc w:val="both"/>
        <w:rPr>
          <w:rFonts w:ascii="Rockwell" w:hAnsi="Rockwell"/>
        </w:rPr>
      </w:pPr>
      <w:r w:rsidRPr="0083171A">
        <w:rPr>
          <w:rFonts w:ascii="Rockwell" w:hAnsi="Rockwell"/>
        </w:rPr>
        <w:t>Reciprocal Reading</w:t>
      </w:r>
    </w:p>
    <w:p w14:paraId="29460107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Self-Evaluations</w:t>
      </w:r>
    </w:p>
    <w:p w14:paraId="7DA22927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Peer Tutoring</w:t>
      </w:r>
    </w:p>
    <w:p w14:paraId="5111C589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Reflections</w:t>
      </w:r>
    </w:p>
    <w:p w14:paraId="31D40917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Memoirs and Poetry Writings</w:t>
      </w:r>
    </w:p>
    <w:p w14:paraId="2E6D758C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Interviews</w:t>
      </w:r>
    </w:p>
    <w:p w14:paraId="38434C8F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Timelines</w:t>
      </w:r>
    </w:p>
    <w:p w14:paraId="08DCD57B" w14:textId="77777777" w:rsidR="00EA6AE3" w:rsidRPr="0083171A" w:rsidRDefault="00EA6AE3" w:rsidP="00EA6AE3">
      <w:pPr>
        <w:rPr>
          <w:rFonts w:ascii="Rockwell" w:hAnsi="Rockwell"/>
        </w:rPr>
      </w:pPr>
    </w:p>
    <w:p w14:paraId="1AF686C2" w14:textId="77777777" w:rsidR="00EA6AE3" w:rsidRPr="0083171A" w:rsidRDefault="00EA6AE3" w:rsidP="00EA6AE3">
      <w:pPr>
        <w:jc w:val="both"/>
        <w:rPr>
          <w:rFonts w:ascii="Rockwell" w:hAnsi="Rockwell"/>
          <w:i/>
        </w:rPr>
      </w:pPr>
      <w:r w:rsidRPr="0083171A">
        <w:rPr>
          <w:rFonts w:ascii="Rockwell" w:hAnsi="Rockwell"/>
          <w:i/>
        </w:rPr>
        <w:t>Student Suggested Activities</w:t>
      </w:r>
    </w:p>
    <w:p w14:paraId="7E9C875B" w14:textId="77777777" w:rsidR="00EA6AE3" w:rsidRPr="0083171A" w:rsidRDefault="00EA6AE3" w:rsidP="00EA6AE3">
      <w:pPr>
        <w:pStyle w:val="ListParagraph"/>
        <w:numPr>
          <w:ilvl w:val="0"/>
          <w:numId w:val="14"/>
        </w:numPr>
        <w:rPr>
          <w:rFonts w:ascii="Rockwell" w:hAnsi="Rockwell"/>
        </w:rPr>
      </w:pPr>
      <w:r w:rsidRPr="0083171A">
        <w:rPr>
          <w:rFonts w:ascii="Rockwell" w:hAnsi="Rockwell"/>
        </w:rPr>
        <w:t>The Spoken Word</w:t>
      </w:r>
    </w:p>
    <w:p w14:paraId="5601A7D1" w14:textId="188FDD36" w:rsidR="00EA6AE3" w:rsidRPr="0083171A" w:rsidRDefault="00EA6AE3" w:rsidP="00EA6AE3">
      <w:pPr>
        <w:pStyle w:val="ListParagraph"/>
        <w:numPr>
          <w:ilvl w:val="0"/>
          <w:numId w:val="14"/>
        </w:numPr>
        <w:rPr>
          <w:rFonts w:ascii="Rockwell" w:hAnsi="Rockwell"/>
        </w:rPr>
      </w:pPr>
      <w:r w:rsidRPr="0083171A">
        <w:rPr>
          <w:rFonts w:ascii="Rockwell" w:hAnsi="Rockwell"/>
        </w:rPr>
        <w:lastRenderedPageBreak/>
        <w:t>Role Play</w:t>
      </w:r>
    </w:p>
    <w:p w14:paraId="5C38F6F1" w14:textId="77777777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</w:p>
    <w:p w14:paraId="7F6C8DD7" w14:textId="77777777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Assessments and Projects</w:t>
      </w:r>
    </w:p>
    <w:p w14:paraId="52B0C124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Short Response Questions</w:t>
      </w:r>
    </w:p>
    <w:p w14:paraId="61EE5A6B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Selective Response Questions</w:t>
      </w:r>
    </w:p>
    <w:p w14:paraId="100F9AA2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Discussions</w:t>
      </w:r>
    </w:p>
    <w:p w14:paraId="41ABF193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Presentations</w:t>
      </w:r>
    </w:p>
    <w:p w14:paraId="7C5F5B22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 xml:space="preserve">Group Tasks </w:t>
      </w:r>
    </w:p>
    <w:p w14:paraId="7138132C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 xml:space="preserve">Independent Tasks </w:t>
      </w:r>
    </w:p>
    <w:p w14:paraId="0F446783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Quizzes</w:t>
      </w:r>
    </w:p>
    <w:p w14:paraId="7F93861A" w14:textId="053A3774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  <w:i/>
        </w:rPr>
      </w:pPr>
      <w:r w:rsidRPr="0083171A">
        <w:rPr>
          <w:rFonts w:ascii="Rockwell" w:hAnsi="Rockwell"/>
        </w:rPr>
        <w:t xml:space="preserve">Mid Unit Assessment – </w:t>
      </w:r>
      <w:r w:rsidRPr="0083171A">
        <w:rPr>
          <w:rFonts w:ascii="Rockwell" w:hAnsi="Rockwell"/>
          <w:i/>
        </w:rPr>
        <w:t>March 4, 2015</w:t>
      </w:r>
    </w:p>
    <w:p w14:paraId="792EEC7B" w14:textId="4FF18875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</w:rPr>
      </w:pPr>
      <w:r w:rsidRPr="0083171A">
        <w:rPr>
          <w:rFonts w:ascii="Rockwell" w:hAnsi="Rockwell"/>
        </w:rPr>
        <w:t>Formal Writing – March 13, 2015</w:t>
      </w:r>
    </w:p>
    <w:p w14:paraId="4E43CF0D" w14:textId="77777777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  <w:i/>
        </w:rPr>
      </w:pPr>
      <w:r w:rsidRPr="0083171A">
        <w:rPr>
          <w:rFonts w:ascii="Rockwell" w:hAnsi="Rockwell"/>
        </w:rPr>
        <w:t>Performance Task</w:t>
      </w:r>
      <w:r w:rsidRPr="0083171A">
        <w:rPr>
          <w:rFonts w:ascii="Rockwell" w:hAnsi="Rockwell"/>
          <w:i/>
        </w:rPr>
        <w:t xml:space="preserve">  - March 16, 2015</w:t>
      </w:r>
    </w:p>
    <w:p w14:paraId="1A6B03FC" w14:textId="1684A15B" w:rsidR="00EA6AE3" w:rsidRPr="0083171A" w:rsidRDefault="00EA6AE3" w:rsidP="00EA6AE3">
      <w:pPr>
        <w:pStyle w:val="ListParagraph"/>
        <w:numPr>
          <w:ilvl w:val="0"/>
          <w:numId w:val="13"/>
        </w:numPr>
        <w:rPr>
          <w:rFonts w:ascii="Rockwell" w:hAnsi="Rockwell"/>
          <w:i/>
        </w:rPr>
      </w:pPr>
      <w:r w:rsidRPr="0083171A">
        <w:rPr>
          <w:rFonts w:ascii="Rockwell" w:hAnsi="Rockwell"/>
        </w:rPr>
        <w:t xml:space="preserve">Final Exam – </w:t>
      </w:r>
      <w:r w:rsidRPr="0083171A">
        <w:rPr>
          <w:rFonts w:ascii="Rockwell" w:hAnsi="Rockwell"/>
          <w:i/>
        </w:rPr>
        <w:t>March 20, 2105</w:t>
      </w:r>
    </w:p>
    <w:p w14:paraId="10665A7D" w14:textId="77777777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</w:p>
    <w:p w14:paraId="000CBFB5" w14:textId="55DBA77E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Formal Writing Task</w:t>
      </w:r>
    </w:p>
    <w:p w14:paraId="69323363" w14:textId="77777777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</w:p>
    <w:p w14:paraId="66B5802E" w14:textId="0682F65E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  <w:r w:rsidRPr="0083171A">
        <w:rPr>
          <w:rFonts w:ascii="Rockwell" w:hAnsi="Rockwell"/>
          <w:sz w:val="28"/>
          <w:szCs w:val="28"/>
        </w:rPr>
        <w:t>Culminating Task</w:t>
      </w:r>
    </w:p>
    <w:p w14:paraId="5C03528E" w14:textId="77777777" w:rsidR="00EA6AE3" w:rsidRPr="0083171A" w:rsidRDefault="00EA6AE3" w:rsidP="00EA6AE3">
      <w:pPr>
        <w:jc w:val="both"/>
        <w:rPr>
          <w:rFonts w:ascii="Rockwell" w:hAnsi="Rockwell"/>
          <w:sz w:val="28"/>
          <w:szCs w:val="28"/>
        </w:rPr>
      </w:pPr>
    </w:p>
    <w:p w14:paraId="7EC8C786" w14:textId="49BADE1B" w:rsidR="00962A5C" w:rsidRPr="0083171A" w:rsidRDefault="00962A5C" w:rsidP="00447955">
      <w:pPr>
        <w:spacing w:before="100" w:beforeAutospacing="1" w:after="100" w:afterAutospacing="1" w:line="312" w:lineRule="atLeast"/>
        <w:ind w:left="720"/>
        <w:rPr>
          <w:rFonts w:ascii="Rockwell" w:hAnsi="Rockwell"/>
          <w:sz w:val="24"/>
          <w:szCs w:val="24"/>
        </w:rPr>
      </w:pPr>
    </w:p>
    <w:p w14:paraId="0EF88088" w14:textId="77777777" w:rsidR="00EA6AE3" w:rsidRPr="0083171A" w:rsidRDefault="00EA6AE3" w:rsidP="00447955">
      <w:pPr>
        <w:spacing w:before="100" w:beforeAutospacing="1" w:after="100" w:afterAutospacing="1" w:line="312" w:lineRule="atLeast"/>
        <w:ind w:left="720"/>
        <w:rPr>
          <w:rFonts w:ascii="Rockwell" w:hAnsi="Rockwell"/>
          <w:sz w:val="24"/>
          <w:szCs w:val="24"/>
        </w:rPr>
      </w:pPr>
    </w:p>
    <w:p w14:paraId="4A9F40F9" w14:textId="77777777" w:rsidR="0083171A" w:rsidRPr="0083171A" w:rsidRDefault="0083171A">
      <w:pPr>
        <w:spacing w:before="100" w:beforeAutospacing="1" w:after="100" w:afterAutospacing="1" w:line="312" w:lineRule="atLeast"/>
        <w:ind w:left="720"/>
        <w:rPr>
          <w:rFonts w:ascii="Rockwell" w:hAnsi="Rockwell"/>
          <w:sz w:val="24"/>
          <w:szCs w:val="24"/>
        </w:rPr>
      </w:pPr>
    </w:p>
    <w:sectPr w:rsidR="0083171A" w:rsidRPr="0083171A" w:rsidSect="00052F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0CB"/>
    <w:multiLevelType w:val="hybridMultilevel"/>
    <w:tmpl w:val="FA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77323"/>
    <w:multiLevelType w:val="hybridMultilevel"/>
    <w:tmpl w:val="970C2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6C3C32"/>
    <w:multiLevelType w:val="hybridMultilevel"/>
    <w:tmpl w:val="2D4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C7E61"/>
    <w:multiLevelType w:val="hybridMultilevel"/>
    <w:tmpl w:val="A5F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67F5A"/>
    <w:multiLevelType w:val="hybridMultilevel"/>
    <w:tmpl w:val="553A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407E7"/>
    <w:multiLevelType w:val="hybridMultilevel"/>
    <w:tmpl w:val="C1707FAC"/>
    <w:lvl w:ilvl="0" w:tplc="5434DD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631D6"/>
    <w:multiLevelType w:val="hybridMultilevel"/>
    <w:tmpl w:val="254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469D"/>
    <w:multiLevelType w:val="multilevel"/>
    <w:tmpl w:val="F66A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77C9E"/>
    <w:multiLevelType w:val="hybridMultilevel"/>
    <w:tmpl w:val="59DEEF34"/>
    <w:lvl w:ilvl="0" w:tplc="FD6CC7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B53AC"/>
    <w:multiLevelType w:val="hybridMultilevel"/>
    <w:tmpl w:val="496A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B4A9B"/>
    <w:multiLevelType w:val="hybridMultilevel"/>
    <w:tmpl w:val="3F9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551E8"/>
    <w:multiLevelType w:val="hybridMultilevel"/>
    <w:tmpl w:val="08BC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56C35"/>
    <w:multiLevelType w:val="hybridMultilevel"/>
    <w:tmpl w:val="FFE6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37190"/>
    <w:multiLevelType w:val="hybridMultilevel"/>
    <w:tmpl w:val="CC70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D"/>
    <w:rsid w:val="00052F71"/>
    <w:rsid w:val="00167AE5"/>
    <w:rsid w:val="001939A7"/>
    <w:rsid w:val="00295F61"/>
    <w:rsid w:val="002F6B37"/>
    <w:rsid w:val="003A60FF"/>
    <w:rsid w:val="00404059"/>
    <w:rsid w:val="00447955"/>
    <w:rsid w:val="00463DFC"/>
    <w:rsid w:val="00484E89"/>
    <w:rsid w:val="004D6D4E"/>
    <w:rsid w:val="005A59ED"/>
    <w:rsid w:val="005A5C06"/>
    <w:rsid w:val="005B04F6"/>
    <w:rsid w:val="005F3FBC"/>
    <w:rsid w:val="006663BC"/>
    <w:rsid w:val="00670A8C"/>
    <w:rsid w:val="00685E9E"/>
    <w:rsid w:val="00716B95"/>
    <w:rsid w:val="00755CE7"/>
    <w:rsid w:val="007D4969"/>
    <w:rsid w:val="0083171A"/>
    <w:rsid w:val="00951FC3"/>
    <w:rsid w:val="00962A5C"/>
    <w:rsid w:val="009D0B7B"/>
    <w:rsid w:val="00A649A3"/>
    <w:rsid w:val="00AD75D0"/>
    <w:rsid w:val="00AE5A80"/>
    <w:rsid w:val="00AE6DCC"/>
    <w:rsid w:val="00B67A0F"/>
    <w:rsid w:val="00BA5A93"/>
    <w:rsid w:val="00C27B82"/>
    <w:rsid w:val="00C53AC5"/>
    <w:rsid w:val="00C86864"/>
    <w:rsid w:val="00CB773D"/>
    <w:rsid w:val="00CD4D47"/>
    <w:rsid w:val="00D662B7"/>
    <w:rsid w:val="00D85828"/>
    <w:rsid w:val="00DE63BF"/>
    <w:rsid w:val="00E34062"/>
    <w:rsid w:val="00E37F9C"/>
    <w:rsid w:val="00E6103C"/>
    <w:rsid w:val="00EA6AE3"/>
    <w:rsid w:val="00EE5DC8"/>
    <w:rsid w:val="00F30D07"/>
    <w:rsid w:val="00F31B6F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D7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3D"/>
  </w:style>
  <w:style w:type="paragraph" w:styleId="Heading1">
    <w:name w:val="heading 1"/>
    <w:basedOn w:val="Normal"/>
    <w:link w:val="Heading1Char"/>
    <w:uiPriority w:val="9"/>
    <w:qFormat/>
    <w:rsid w:val="00EA6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62A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A0F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6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EA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3D"/>
  </w:style>
  <w:style w:type="paragraph" w:styleId="Heading1">
    <w:name w:val="heading 1"/>
    <w:basedOn w:val="Normal"/>
    <w:link w:val="Heading1Char"/>
    <w:uiPriority w:val="9"/>
    <w:qFormat/>
    <w:rsid w:val="00EA6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962A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A0F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6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itle1">
    <w:name w:val="Subtitle1"/>
    <w:basedOn w:val="DefaultParagraphFont"/>
    <w:rsid w:val="00EA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5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JOAN</cp:lastModifiedBy>
  <cp:revision>2</cp:revision>
  <dcterms:created xsi:type="dcterms:W3CDTF">2015-03-29T00:18:00Z</dcterms:created>
  <dcterms:modified xsi:type="dcterms:W3CDTF">2015-03-29T00:18:00Z</dcterms:modified>
</cp:coreProperties>
</file>